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DF" w:rsidRPr="008A6BD9" w:rsidRDefault="00BD26DF" w:rsidP="00BD26D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09" w:hanging="35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26DF" w:rsidRPr="008A6BD9" w:rsidRDefault="003E6865" w:rsidP="00BD26D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09" w:hanging="35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8053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bookmarkStart w:id="0" w:name="_GoBack"/>
      <w:bookmarkEnd w:id="0"/>
      <w:r w:rsidR="00BD26DF" w:rsidRPr="008A6B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melléklet</w:t>
      </w:r>
    </w:p>
    <w:p w:rsidR="00BD26DF" w:rsidRPr="008A6BD9" w:rsidRDefault="00BD26DF" w:rsidP="00BD26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6B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NYILATKOZAT</w:t>
      </w: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6B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ÁTLÁTHATÓ SZERVEZETI MINŐSÉGRŐL</w:t>
      </w: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E6865" w:rsidRPr="008A6BD9" w:rsidRDefault="003E6865" w:rsidP="003E6865">
      <w:pPr>
        <w:tabs>
          <w:tab w:val="left" w:pos="18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Alulírott </w:t>
      </w:r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 </w:t>
      </w:r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</w:t>
      </w:r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r w:rsidRPr="008A6BD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(székhely: </w:t>
      </w:r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…., </w:t>
      </w:r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cégjegyzékszám: </w:t>
      </w:r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; adószám: </w:t>
      </w:r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(a továbbiakban: Megbízott) törvényes képviselőjeként az államháztartásról szóló 2011. évi CXCV. törvény (a továbbiakban: Áht.) 1. § 4. pontja és a 41. § (6) bekezdése értelmében, továbbá az államháztartásról szóló törvény végrehajtásáról szóló 368/2011. (XII. 31.) Korm. rendelet 50. § (1a) bekezdése, illetőleg a nemzeti vagyonról szóló 2011. évi CXCVI. törvény 3. § (1) </w:t>
      </w:r>
      <w:proofErr w:type="spellStart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>1</w:t>
      </w:r>
      <w:proofErr w:type="spellEnd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>. pontja szerint jelen dokumentum útján az alábbi nyilatkozatot teszem:</w:t>
      </w: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8A6BD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Megbízott törvényes képviselőjeként kijelentem, hogy Megbízott átlátható szervezetnek minősül.</w:t>
      </w: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>Megbízott törvényes képviseletében tudomásul veszem, hogy az Innovációs és Technológiai Minisztérium (a továbbiakban: ITM), mint központi költségvetési szerv nem létesíthet a Megbízottal érvényesen visszterhes jogviszonyt, illetve a létrejött ilyen jogviszony alapján nem teljesíthet kifizetést, amennyiben a Megbízott a jelen nyilatkozat ellenére nem minősül átlátható szervezetnek.</w:t>
      </w: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Megbízott törvényes képviselőjeként tudomásul veszem, hogy az ITM a jelen nyilatkozatban foglaltak ellenőrzése céljából, az </w:t>
      </w:r>
      <w:proofErr w:type="spellStart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>ITM-mel</w:t>
      </w:r>
      <w:proofErr w:type="spellEnd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létrejövő jogviszonyból származó követelések elévüléséig az Áht. 55. §</w:t>
      </w:r>
      <w:proofErr w:type="spellStart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>-ban</w:t>
      </w:r>
      <w:proofErr w:type="spellEnd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foglaltak szerint jogosult a Megbízott átláthatóságával összefüggő, az Áht. 55. §</w:t>
      </w:r>
      <w:proofErr w:type="spellStart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>-ban</w:t>
      </w:r>
      <w:proofErr w:type="spellEnd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meghatározott adatokat kezelni. Tudomásul veszem továbbá, hogy Megbízott törvényes képviselőjeként a jelen pont szerinti nyilatkozatban foglaltak változása esetén arról haladéktalanul köteles vagyok az </w:t>
      </w:r>
      <w:proofErr w:type="spellStart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>ITM-et</w:t>
      </w:r>
      <w:proofErr w:type="spellEnd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tájékoztatni. Megbízott törvényes képviselőjeként tudomásul veszem, hogy valótlan tartalmú nyilatkozat alapján létrejött jogviszonyt az ITM felmondja vagy – ha a jogviszony szerinti teljesítésére még nem került sor – a jogviszonytól eláll.</w:t>
      </w: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>Megbízott törvényes képviselőjeként kijelentem, hogy a jelen nyilatkozatban foglaltak igazolása érdekében az ITM részére átadtam mindazon hitelt érdemlő/hiteles és eredeti okiratot, amelyekből az Áht. 55. §</w:t>
      </w:r>
      <w:proofErr w:type="spellStart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>-ban</w:t>
      </w:r>
      <w:proofErr w:type="spellEnd"/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foglalt adatok megismerhetők.</w:t>
      </w: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>Megbízott törvényes képviselőjeként kijelentem, hogy a jelen nyilatkozatban hivatkozott, illetőleg azokkal összefüggő egyéb jogszabályi rendelkezéseket Megbízott megismerte, megértette, magára nézve kötelezőnek ismeri el.</w:t>
      </w: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>: …</w:t>
      </w:r>
      <w:proofErr w:type="gramEnd"/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………., 2019. …………………</w:t>
      </w: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E6865" w:rsidRPr="008A6BD9" w:rsidRDefault="003E6865" w:rsidP="003E6865">
      <w:pPr>
        <w:tabs>
          <w:tab w:val="center" w:pos="453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A6BD9">
        <w:rPr>
          <w:rFonts w:ascii="Times New Roman" w:eastAsia="Calibri" w:hAnsi="Times New Roman" w:cs="Times New Roman"/>
          <w:sz w:val="24"/>
          <w:szCs w:val="24"/>
          <w:lang w:eastAsia="hu-HU"/>
        </w:rPr>
        <w:t>____________________________________</w:t>
      </w: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>&lt;Megbízott megnevezése&gt;</w:t>
      </w:r>
    </w:p>
    <w:p w:rsidR="003E6865" w:rsidRPr="008A6BD9" w:rsidRDefault="003E6865" w:rsidP="003E686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6BD9">
        <w:rPr>
          <w:rFonts w:ascii="Times New Roman" w:eastAsia="Times New Roman" w:hAnsi="Times New Roman" w:cs="Times New Roman"/>
          <w:sz w:val="24"/>
          <w:szCs w:val="24"/>
          <w:lang w:eastAsia="hu-HU"/>
        </w:rPr>
        <w:t>&lt;bélyegző&gt;</w:t>
      </w:r>
      <w:r w:rsidRPr="008A6BD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/>
      </w:r>
    </w:p>
    <w:p w:rsidR="0089169F" w:rsidRPr="008A6BD9" w:rsidRDefault="008053D6" w:rsidP="00BD26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89169F" w:rsidRPr="008A6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DF"/>
    <w:rsid w:val="00165EDC"/>
    <w:rsid w:val="002926B5"/>
    <w:rsid w:val="00315384"/>
    <w:rsid w:val="003E6865"/>
    <w:rsid w:val="007864D1"/>
    <w:rsid w:val="008053D6"/>
    <w:rsid w:val="008A6BD9"/>
    <w:rsid w:val="00BD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26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26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Bencze-Fekete Katinka dr.</dc:creator>
  <cp:lastModifiedBy>Jaksa Viktória</cp:lastModifiedBy>
  <cp:revision>5</cp:revision>
  <dcterms:created xsi:type="dcterms:W3CDTF">2019-06-04T09:17:00Z</dcterms:created>
  <dcterms:modified xsi:type="dcterms:W3CDTF">2019-11-04T09:15:00Z</dcterms:modified>
</cp:coreProperties>
</file>